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99302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  Podvinje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5526A5" w:rsidRDefault="005526A5" w:rsidP="005526A5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  Podvinje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5526A5" w:rsidRDefault="005526A5" w:rsidP="005526A5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1565E">
        <w:rPr>
          <w:rFonts w:asciiTheme="minorHAnsi" w:hAnsiTheme="minorHAnsi" w:cs="Calibri"/>
          <w:b/>
          <w:bCs/>
          <w:sz w:val="28"/>
          <w:szCs w:val="28"/>
        </w:rPr>
        <w:t>565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1565E">
        <w:rPr>
          <w:rFonts w:asciiTheme="minorHAnsi" w:hAnsiTheme="minorHAnsi" w:cs="Calibri"/>
          <w:b/>
          <w:bCs/>
          <w:sz w:val="22"/>
          <w:szCs w:val="22"/>
        </w:rPr>
        <w:t>26</w:t>
      </w:r>
      <w:r w:rsidR="00CE3915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1565E">
        <w:rPr>
          <w:rFonts w:asciiTheme="minorHAnsi" w:hAnsiTheme="minorHAnsi" w:cs="Calibri"/>
          <w:b/>
          <w:bCs/>
          <w:sz w:val="22"/>
          <w:szCs w:val="22"/>
        </w:rPr>
        <w:t>26</w:t>
      </w:r>
      <w:r w:rsidR="00CE3915">
        <w:rPr>
          <w:rFonts w:asciiTheme="minorHAnsi" w:hAnsiTheme="minorHAnsi" w:cs="Calibri"/>
          <w:b/>
          <w:bCs/>
          <w:sz w:val="22"/>
          <w:szCs w:val="22"/>
        </w:rPr>
        <w:t>.09</w:t>
      </w:r>
      <w:r w:rsidR="00E50280">
        <w:rPr>
          <w:rFonts w:asciiTheme="minorHAnsi" w:hAnsiTheme="minorHAnsi" w:cs="Calibri"/>
          <w:b/>
          <w:bCs/>
          <w:sz w:val="22"/>
          <w:szCs w:val="22"/>
        </w:rPr>
        <w:t>.2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E3915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1565E">
        <w:rPr>
          <w:rFonts w:asciiTheme="minorHAnsi" w:hAnsiTheme="minorHAnsi" w:cs="Calibri"/>
          <w:b/>
          <w:bCs/>
          <w:sz w:val="22"/>
          <w:szCs w:val="22"/>
        </w:rPr>
        <w:t>36:21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1565E">
        <w:rPr>
          <w:rFonts w:asciiTheme="minorHAnsi" w:hAnsiTheme="minorHAnsi" w:cs="Calibri"/>
          <w:b/>
          <w:sz w:val="22"/>
          <w:szCs w:val="22"/>
        </w:rPr>
        <w:t>565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51565E">
              <w:rPr>
                <w:rFonts w:asciiTheme="minorHAnsi" w:hAnsiTheme="minorHAnsi"/>
                <w:sz w:val="22"/>
                <w:szCs w:val="22"/>
              </w:rPr>
              <w:t>TXL – BEG  - TXL) 29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E3915">
              <w:rPr>
                <w:rFonts w:asciiTheme="minorHAnsi" w:hAnsiTheme="minorHAnsi"/>
                <w:sz w:val="22"/>
                <w:szCs w:val="22"/>
              </w:rPr>
              <w:t>09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Pr="0056492E" w:rsidRDefault="0051565E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VASILIĆ STEFAN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1565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2.040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1565E">
              <w:rPr>
                <w:rFonts w:asciiTheme="minorHAnsi" w:hAnsiTheme="minorHAnsi" w:cs="Arial"/>
                <w:bCs/>
                <w:sz w:val="22"/>
                <w:szCs w:val="22"/>
              </w:rPr>
              <w:t>2.040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CC05BA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56492E" w:rsidRDefault="008B6528" w:rsidP="0056492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9D247E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112A0C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6D0254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E966D7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B652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731D5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B652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1565E">
              <w:rPr>
                <w:rFonts w:asciiTheme="minorHAnsi" w:hAnsiTheme="minorHAnsi" w:cs="Arial"/>
                <w:bCs/>
                <w:sz w:val="22"/>
                <w:szCs w:val="22"/>
              </w:rPr>
              <w:t>2.300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B6528" w:rsidRPr="00BA0341" w:rsidRDefault="008B6528" w:rsidP="008B652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B6528" w:rsidRPr="00BA0341" w:rsidRDefault="008B6528" w:rsidP="008B652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B652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B652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1565E">
              <w:rPr>
                <w:rFonts w:asciiTheme="minorHAnsi" w:hAnsiTheme="minorHAnsi" w:cs="Arial"/>
                <w:bCs/>
                <w:sz w:val="22"/>
                <w:szCs w:val="22"/>
              </w:rPr>
              <w:t>2.300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B6528" w:rsidRPr="001A1E23" w:rsidTr="00B36D64">
        <w:trPr>
          <w:trHeight w:val="456"/>
        </w:trPr>
        <w:tc>
          <w:tcPr>
            <w:tcW w:w="10530" w:type="dxa"/>
            <w:gridSpan w:val="7"/>
          </w:tcPr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50280" w:rsidRDefault="00E502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50280" w:rsidRDefault="00E502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50280" w:rsidRDefault="00E502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5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6A5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1B9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3915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280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EA524-605F-4E56-A51E-D936C7505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2019-07-16T10:17:00Z</cp:lastPrinted>
  <dcterms:created xsi:type="dcterms:W3CDTF">2019-09-26T06:51:00Z</dcterms:created>
  <dcterms:modified xsi:type="dcterms:W3CDTF">2019-09-26T06:51:00Z</dcterms:modified>
</cp:coreProperties>
</file>